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0" w:lineRule="auto"/>
        <w:ind w:left="1196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1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10"/>
          </w14:textOutline>
        </w:rPr>
        <w:t>吉利学院</w:t>
      </w:r>
      <w:r>
        <w:rPr>
          <w:rFonts w:ascii="宋体" w:hAnsi="宋体" w:eastAsia="宋体" w:cs="宋体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10"/>
          </w14:textOutline>
        </w:rPr>
        <w:t>成人高等教育新生保留入学资格申请表</w:t>
      </w:r>
    </w:p>
    <w:p>
      <w:pPr>
        <w:spacing w:line="63" w:lineRule="exact"/>
      </w:pPr>
    </w:p>
    <w:tbl>
      <w:tblPr>
        <w:tblStyle w:val="4"/>
        <w:tblW w:w="106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252"/>
        <w:gridCol w:w="357"/>
        <w:gridCol w:w="885"/>
        <w:gridCol w:w="878"/>
        <w:gridCol w:w="701"/>
        <w:gridCol w:w="477"/>
        <w:gridCol w:w="156"/>
        <w:gridCol w:w="717"/>
        <w:gridCol w:w="1082"/>
        <w:gridCol w:w="561"/>
        <w:gridCol w:w="701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28" w:type="dxa"/>
            <w:vAlign w:val="top"/>
          </w:tcPr>
          <w:p>
            <w:pPr>
              <w:spacing w:before="268" w:line="22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录取姓名</w:t>
            </w:r>
          </w:p>
        </w:tc>
        <w:tc>
          <w:tcPr>
            <w:tcW w:w="1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spacing w:before="269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spacing w:before="265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生年月</w:t>
            </w:r>
          </w:p>
        </w:tc>
        <w:tc>
          <w:tcPr>
            <w:tcW w:w="25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两寸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蓝底证件照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28" w:type="dxa"/>
            <w:vAlign w:val="top"/>
          </w:tcPr>
          <w:p>
            <w:pPr>
              <w:spacing w:before="263" w:line="221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曾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用名</w:t>
            </w:r>
          </w:p>
        </w:tc>
        <w:tc>
          <w:tcPr>
            <w:tcW w:w="1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gridSpan w:val="2"/>
            <w:vAlign w:val="top"/>
          </w:tcPr>
          <w:p>
            <w:pPr>
              <w:spacing w:before="263" w:line="220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69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28" w:type="dxa"/>
            <w:vAlign w:val="top"/>
          </w:tcPr>
          <w:p>
            <w:pPr>
              <w:spacing w:before="261" w:line="221" w:lineRule="auto"/>
              <w:ind w:left="5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族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spacing w:before="261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貌</w:t>
            </w:r>
          </w:p>
        </w:tc>
        <w:tc>
          <w:tcPr>
            <w:tcW w:w="15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3"/>
            <w:vAlign w:val="top"/>
          </w:tcPr>
          <w:p>
            <w:pPr>
              <w:spacing w:before="261" w:line="220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6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28" w:type="dxa"/>
            <w:vAlign w:val="top"/>
          </w:tcPr>
          <w:p>
            <w:pPr>
              <w:spacing w:before="123" w:line="258" w:lineRule="auto"/>
              <w:ind w:left="289" w:right="162" w:hanging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470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spacing w:before="281" w:line="222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28" w:type="dxa"/>
            <w:vAlign w:val="top"/>
          </w:tcPr>
          <w:p>
            <w:pPr>
              <w:spacing w:before="267" w:line="22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录取年级</w:t>
            </w:r>
          </w:p>
        </w:tc>
        <w:tc>
          <w:tcPr>
            <w:tcW w:w="1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spacing w:before="270" w:line="22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录取专业</w:t>
            </w:r>
          </w:p>
        </w:tc>
        <w:tc>
          <w:tcPr>
            <w:tcW w:w="22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before="269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层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次</w:t>
            </w: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gridSpan w:val="2"/>
            <w:vAlign w:val="top"/>
          </w:tcPr>
          <w:p>
            <w:pPr>
              <w:spacing w:before="270" w:line="221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习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形式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28" w:type="dxa"/>
            <w:vAlign w:val="top"/>
          </w:tcPr>
          <w:p>
            <w:pPr>
              <w:spacing w:before="289" w:line="220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请保留学年</w:t>
            </w:r>
          </w:p>
        </w:tc>
        <w:tc>
          <w:tcPr>
            <w:tcW w:w="9132" w:type="dxa"/>
            <w:gridSpan w:val="12"/>
            <w:vAlign w:val="top"/>
          </w:tcPr>
          <w:p>
            <w:pPr>
              <w:spacing w:before="289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(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  ) —— (             )学年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152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请须知</w:t>
            </w:r>
          </w:p>
        </w:tc>
        <w:tc>
          <w:tcPr>
            <w:tcW w:w="9132" w:type="dxa"/>
            <w:gridSpan w:val="12"/>
            <w:vAlign w:val="top"/>
          </w:tcPr>
          <w:p>
            <w:pPr>
              <w:spacing w:before="76" w:line="300" w:lineRule="auto"/>
              <w:ind w:left="113" w:right="114" w:firstLine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请时间：除参军入伍外， 其他原因申请保留入学资格必须在当年新生报到注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结束前办理。</w:t>
            </w:r>
          </w:p>
          <w:p>
            <w:pPr>
              <w:spacing w:before="2" w:line="299" w:lineRule="auto"/>
              <w:ind w:left="115" w:right="107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2.申请条件：保留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学资格一般以一年为限。学生参加中国人民解放军(含中国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人世武装警察部队)，可保留入学资格至退役后 2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年(即在退役当年或第 2 年重新入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学)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。</w:t>
            </w:r>
          </w:p>
          <w:p>
            <w:pPr>
              <w:spacing w:line="273" w:lineRule="auto"/>
              <w:ind w:left="113" w:right="106" w:firstLine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3. 申请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留入学资格期间或保留入学资格期间不具有学籍； 申请人在保留入学资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格期满前通过教学点向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学院提出入学申请。逾期未入学者，视为本人主动放弃入学资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格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，学院将取消其入学资格。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5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请理由</w:t>
            </w:r>
          </w:p>
        </w:tc>
        <w:tc>
          <w:tcPr>
            <w:tcW w:w="9132" w:type="dxa"/>
            <w:gridSpan w:val="1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申请人签字(印)：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5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教学点意见</w:t>
            </w:r>
          </w:p>
        </w:tc>
        <w:tc>
          <w:tcPr>
            <w:tcW w:w="9132" w:type="dxa"/>
            <w:gridSpan w:val="1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负责人签字(章)：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28" w:type="dxa"/>
            <w:vAlign w:val="top"/>
          </w:tcPr>
          <w:p>
            <w:pPr>
              <w:spacing w:before="196" w:line="624" w:lineRule="exact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29"/>
                <w:sz w:val="24"/>
                <w:szCs w:val="24"/>
              </w:rPr>
              <w:t>继</w:t>
            </w:r>
            <w:r>
              <w:rPr>
                <w:rFonts w:ascii="宋体" w:hAnsi="宋体" w:eastAsia="宋体" w:cs="宋体"/>
                <w:spacing w:val="-3"/>
                <w:position w:val="29"/>
                <w:sz w:val="24"/>
                <w:szCs w:val="24"/>
              </w:rPr>
              <w:t>续</w:t>
            </w:r>
            <w:r>
              <w:rPr>
                <w:rFonts w:ascii="宋体" w:hAnsi="宋体" w:eastAsia="宋体" w:cs="宋体"/>
                <w:spacing w:val="-2"/>
                <w:position w:val="29"/>
                <w:sz w:val="24"/>
                <w:szCs w:val="24"/>
              </w:rPr>
              <w:t>教育</w:t>
            </w:r>
          </w:p>
          <w:p>
            <w:pPr>
              <w:spacing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意见</w:t>
            </w:r>
          </w:p>
        </w:tc>
        <w:tc>
          <w:tcPr>
            <w:tcW w:w="9132" w:type="dxa"/>
            <w:gridSpan w:val="1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审核人签字(章)：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52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恢复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入学情况</w:t>
            </w:r>
          </w:p>
        </w:tc>
        <w:tc>
          <w:tcPr>
            <w:tcW w:w="9132" w:type="dxa"/>
            <w:gridSpan w:val="1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审核人签字(章)：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年    月    日</w:t>
            </w:r>
          </w:p>
        </w:tc>
      </w:tr>
    </w:tbl>
    <w:p>
      <w:pPr>
        <w:spacing w:before="112" w:line="219" w:lineRule="auto"/>
        <w:ind w:right="111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继</w:t>
      </w:r>
      <w:r>
        <w:rPr>
          <w:rFonts w:ascii="宋体" w:hAnsi="宋体" w:eastAsia="宋体" w:cs="宋体"/>
          <w:spacing w:val="-1"/>
          <w:sz w:val="24"/>
          <w:szCs w:val="24"/>
        </w:rPr>
        <w:t>续教育学院</w:t>
      </w:r>
      <w:bookmarkStart w:id="0" w:name="_GoBack"/>
      <w:bookmarkEnd w:id="0"/>
      <w:r>
        <w:rPr>
          <w:rFonts w:ascii="宋体" w:hAnsi="宋体" w:eastAsia="宋体" w:cs="宋体"/>
          <w:spacing w:val="-1"/>
          <w:sz w:val="24"/>
          <w:szCs w:val="24"/>
        </w:rPr>
        <w:t>制</w:t>
      </w:r>
    </w:p>
    <w:sectPr>
      <w:pgSz w:w="11906" w:h="16838"/>
      <w:pgMar w:top="684" w:right="632" w:bottom="0" w:left="6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FkODA2YTFjYmQ5YTE0MmEyYWExMmQxMjUyYjZkMGIifQ=="/>
  </w:docVars>
  <w:rsids>
    <w:rsidRoot w:val="00000000"/>
    <w:rsid w:val="03843986"/>
    <w:rsid w:val="302F1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385</Words>
  <Characters>388</Characters>
  <TotalTime>0</TotalTime>
  <ScaleCrop>false</ScaleCrop>
  <LinksUpToDate>false</LinksUpToDate>
  <CharactersWithSpaces>506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2022-05-12T11:03:00Z</dcterms:created>
  <dc:creator>admin</dc:creator>
  <cp:lastModifiedBy>和和啊</cp:lastModifiedBy>
  <dcterms:modified xsi:type="dcterms:W3CDTF">2023-08-14T03:32:49Z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2023-08-14T11:32:16Z</vt:filetime>
  </property>
  <property fmtid="{D5CDD505-2E9C-101B-9397-08002B2CF9AE}" pid="4" name="KSOProductBuildVer">
    <vt:lpwstr>2052-11.1.0.14309</vt:lpwstr>
  </property>
  <property fmtid="{D5CDD505-2E9C-101B-9397-08002B2CF9AE}" pid="5" name="ICV">
    <vt:lpwstr>FE7C17484CA44AEB985B91551469F5E6_12</vt:lpwstr>
  </property>
</Properties>
</file>